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5B" w:rsidRPr="002555E5" w:rsidRDefault="004B475B" w:rsidP="004B475B">
      <w:pPr>
        <w:ind w:firstLine="0"/>
        <w:rPr>
          <w:rFonts w:asciiTheme="minorEastAsia" w:eastAsiaTheme="minorEastAsia" w:hAnsiTheme="minorEastAsia"/>
          <w:sz w:val="28"/>
          <w:szCs w:val="28"/>
        </w:rPr>
      </w:pPr>
      <w:r w:rsidRPr="002555E5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5E5D9E">
        <w:rPr>
          <w:rFonts w:asciiTheme="minorEastAsia" w:eastAsiaTheme="minorEastAsia" w:hAnsiTheme="minorEastAsia" w:hint="eastAsia"/>
          <w:sz w:val="28"/>
          <w:szCs w:val="28"/>
        </w:rPr>
        <w:t>3</w:t>
      </w:r>
      <w:bookmarkStart w:id="0" w:name="_GoBack"/>
      <w:bookmarkEnd w:id="0"/>
    </w:p>
    <w:p w:rsidR="004B475B" w:rsidRPr="002555E5" w:rsidRDefault="004B475B" w:rsidP="004B475B">
      <w:pPr>
        <w:widowControl/>
        <w:shd w:val="clear" w:color="auto" w:fill="FFFFFF"/>
        <w:adjustRightInd w:val="0"/>
        <w:jc w:val="center"/>
        <w:rPr>
          <w:rFonts w:eastAsia="方正小标宋_GBK" w:hAnsi="宋体"/>
          <w:b/>
          <w:sz w:val="28"/>
          <w:szCs w:val="28"/>
        </w:rPr>
      </w:pPr>
      <w:r w:rsidRPr="002555E5">
        <w:rPr>
          <w:rFonts w:eastAsia="方正小标宋_GBK" w:hAnsi="宋体" w:hint="eastAsia"/>
          <w:b/>
          <w:sz w:val="28"/>
          <w:szCs w:val="28"/>
        </w:rPr>
        <w:t>管理单位科研设施与仪器开放服务信息公示表</w:t>
      </w:r>
    </w:p>
    <w:p w:rsidR="004B475B" w:rsidRPr="002555E5" w:rsidRDefault="004B475B" w:rsidP="004B475B">
      <w:pPr>
        <w:spacing w:line="300" w:lineRule="auto"/>
        <w:ind w:firstLine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555E5">
        <w:rPr>
          <w:rFonts w:asciiTheme="minorEastAsia" w:eastAsiaTheme="minorEastAsia" w:hAnsiTheme="minorEastAsia" w:hint="eastAsia"/>
          <w:sz w:val="28"/>
          <w:szCs w:val="28"/>
        </w:rPr>
        <w:t>单位名称：         （盖章）</w:t>
      </w: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110"/>
        <w:gridCol w:w="1122"/>
        <w:gridCol w:w="703"/>
        <w:gridCol w:w="987"/>
        <w:gridCol w:w="1122"/>
        <w:gridCol w:w="1123"/>
        <w:gridCol w:w="1207"/>
        <w:gridCol w:w="1319"/>
        <w:gridCol w:w="1181"/>
        <w:gridCol w:w="1405"/>
        <w:gridCol w:w="703"/>
        <w:gridCol w:w="1122"/>
        <w:gridCol w:w="704"/>
      </w:tblGrid>
      <w:tr w:rsidR="004B475B" w:rsidRPr="002555E5" w:rsidTr="002555E5">
        <w:trPr>
          <w:trHeight w:val="616"/>
          <w:jc w:val="center"/>
        </w:trPr>
        <w:tc>
          <w:tcPr>
            <w:tcW w:w="14425" w:type="dxa"/>
            <w:gridSpan w:val="14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="00CB7454"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</w:t>
            </w:r>
            <w:r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）科研设施与仪器开放服务总体情况</w:t>
            </w:r>
          </w:p>
        </w:tc>
      </w:tr>
      <w:tr w:rsidR="004B475B" w:rsidRPr="002555E5" w:rsidTr="00CB7454">
        <w:trPr>
          <w:jc w:val="center"/>
        </w:trPr>
        <w:tc>
          <w:tcPr>
            <w:tcW w:w="1727" w:type="dxa"/>
            <w:gridSpan w:val="2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单位仪器总量（台/套）</w:t>
            </w:r>
          </w:p>
        </w:tc>
        <w:tc>
          <w:tcPr>
            <w:tcW w:w="1825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单位仪器总值 （万元）</w:t>
            </w:r>
          </w:p>
        </w:tc>
        <w:tc>
          <w:tcPr>
            <w:tcW w:w="2109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年有效工作总机时（小时）</w:t>
            </w:r>
          </w:p>
        </w:tc>
        <w:tc>
          <w:tcPr>
            <w:tcW w:w="2330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对外服务机时      （小时）</w:t>
            </w:r>
          </w:p>
        </w:tc>
        <w:tc>
          <w:tcPr>
            <w:tcW w:w="2500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年检测样品总数    （</w:t>
            </w:r>
            <w:proofErr w:type="gramStart"/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108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年服务总收入    （万元）</w:t>
            </w:r>
          </w:p>
        </w:tc>
        <w:tc>
          <w:tcPr>
            <w:tcW w:w="1826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对外服务收入  （万元）</w:t>
            </w:r>
          </w:p>
        </w:tc>
      </w:tr>
      <w:tr w:rsidR="004B475B" w:rsidRPr="002555E5" w:rsidTr="00CB7454">
        <w:trPr>
          <w:jc w:val="center"/>
        </w:trPr>
        <w:tc>
          <w:tcPr>
            <w:tcW w:w="1727" w:type="dxa"/>
            <w:gridSpan w:val="2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75B" w:rsidRPr="002555E5" w:rsidTr="002555E5">
        <w:trPr>
          <w:trHeight w:val="589"/>
          <w:jc w:val="center"/>
        </w:trPr>
        <w:tc>
          <w:tcPr>
            <w:tcW w:w="14425" w:type="dxa"/>
            <w:gridSpan w:val="14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="00CB7454"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二</w:t>
            </w:r>
            <w:r w:rsidRPr="002555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）科研设施与仪器开放服务具体情况</w:t>
            </w:r>
          </w:p>
        </w:tc>
      </w:tr>
      <w:tr w:rsidR="004B475B" w:rsidRPr="002555E5" w:rsidTr="00CB7454">
        <w:trPr>
          <w:jc w:val="center"/>
        </w:trPr>
        <w:tc>
          <w:tcPr>
            <w:tcW w:w="61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仪器设备名称</w:t>
            </w: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单位内部编码</w:t>
            </w: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规格型号</w:t>
            </w:r>
          </w:p>
        </w:tc>
        <w:tc>
          <w:tcPr>
            <w:tcW w:w="98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原值 （万元）</w:t>
            </w: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仪器设备类型</w:t>
            </w:r>
          </w:p>
        </w:tc>
        <w:tc>
          <w:tcPr>
            <w:tcW w:w="112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应用技术领域</w:t>
            </w:r>
          </w:p>
        </w:tc>
        <w:tc>
          <w:tcPr>
            <w:tcW w:w="120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仪器设备共享模式</w:t>
            </w:r>
          </w:p>
        </w:tc>
        <w:tc>
          <w:tcPr>
            <w:tcW w:w="1319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年有效工作机时（小时）</w:t>
            </w:r>
          </w:p>
        </w:tc>
        <w:tc>
          <w:tcPr>
            <w:tcW w:w="1181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年检测样品数（</w:t>
            </w:r>
            <w:proofErr w:type="gramStart"/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405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年检测服务收入（万元）</w:t>
            </w: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所在部门</w:t>
            </w: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仪器设备管理人</w:t>
            </w:r>
          </w:p>
        </w:tc>
        <w:tc>
          <w:tcPr>
            <w:tcW w:w="704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4B475B" w:rsidRPr="002555E5" w:rsidTr="00CB7454">
        <w:trPr>
          <w:trHeight w:val="232"/>
          <w:jc w:val="center"/>
        </w:trPr>
        <w:tc>
          <w:tcPr>
            <w:tcW w:w="61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10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319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81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405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4B475B" w:rsidRPr="002555E5" w:rsidTr="00CB7454">
        <w:trPr>
          <w:trHeight w:val="299"/>
          <w:jc w:val="center"/>
        </w:trPr>
        <w:tc>
          <w:tcPr>
            <w:tcW w:w="61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9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1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75B" w:rsidRPr="002555E5" w:rsidTr="00CB7454">
        <w:trPr>
          <w:trHeight w:val="299"/>
          <w:jc w:val="center"/>
        </w:trPr>
        <w:tc>
          <w:tcPr>
            <w:tcW w:w="61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110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9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1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75B" w:rsidRPr="002555E5" w:rsidTr="00CB7454">
        <w:trPr>
          <w:trHeight w:val="299"/>
          <w:jc w:val="center"/>
        </w:trPr>
        <w:tc>
          <w:tcPr>
            <w:tcW w:w="61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5E5">
              <w:rPr>
                <w:rFonts w:asciiTheme="minorEastAsia" w:eastAsiaTheme="minorEastAsia" w:hAnsiTheme="minorEastAsia" w:hint="eastAsia"/>
                <w:sz w:val="21"/>
                <w:szCs w:val="21"/>
              </w:rPr>
              <w:t>…</w:t>
            </w:r>
          </w:p>
        </w:tc>
        <w:tc>
          <w:tcPr>
            <w:tcW w:w="1110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9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1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2" w:type="dxa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4B475B" w:rsidRPr="002555E5" w:rsidRDefault="004B475B" w:rsidP="00DE3E5C">
            <w:pPr>
              <w:adjustRightInd w:val="0"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555E5" w:rsidRPr="002555E5" w:rsidRDefault="002555E5" w:rsidP="002555E5">
      <w:pPr>
        <w:autoSpaceDE/>
        <w:autoSpaceDN/>
        <w:adjustRightInd w:val="0"/>
        <w:spacing w:line="240" w:lineRule="auto"/>
        <w:ind w:firstLine="0"/>
        <w:rPr>
          <w:rFonts w:asciiTheme="minorEastAsia" w:eastAsiaTheme="minorEastAsia" w:hAnsiTheme="minorEastAsia"/>
          <w:snapToGrid/>
          <w:kern w:val="2"/>
          <w:sz w:val="21"/>
          <w:szCs w:val="21"/>
        </w:rPr>
      </w:pPr>
      <w:r w:rsidRPr="002555E5">
        <w:rPr>
          <w:rFonts w:asciiTheme="minorEastAsia" w:eastAsiaTheme="minorEastAsia" w:hAnsiTheme="minorEastAsia" w:hint="eastAsia"/>
          <w:snapToGrid/>
          <w:kern w:val="2"/>
          <w:sz w:val="21"/>
          <w:szCs w:val="21"/>
        </w:rPr>
        <w:t>注：统计口径为大型仪器设备在2017年的开放共享实际数据。</w:t>
      </w:r>
    </w:p>
    <w:p w:rsidR="002555E5" w:rsidRPr="002555E5" w:rsidRDefault="002555E5" w:rsidP="004B475B">
      <w:pPr>
        <w:autoSpaceDE/>
        <w:autoSpaceDN/>
        <w:adjustRightInd w:val="0"/>
        <w:spacing w:line="240" w:lineRule="auto"/>
        <w:ind w:firstLine="0"/>
        <w:rPr>
          <w:rFonts w:asciiTheme="minorEastAsia" w:eastAsiaTheme="minorEastAsia" w:hAnsiTheme="minorEastAsia"/>
          <w:snapToGrid/>
          <w:kern w:val="2"/>
          <w:sz w:val="21"/>
          <w:szCs w:val="21"/>
        </w:rPr>
      </w:pPr>
    </w:p>
    <w:p w:rsidR="004B475B" w:rsidRPr="002555E5" w:rsidRDefault="004B475B" w:rsidP="004B475B">
      <w:pPr>
        <w:autoSpaceDE/>
        <w:autoSpaceDN/>
        <w:adjustRightInd w:val="0"/>
        <w:spacing w:line="240" w:lineRule="auto"/>
        <w:ind w:firstLine="0"/>
        <w:rPr>
          <w:rFonts w:asciiTheme="minorEastAsia" w:eastAsiaTheme="minorEastAsia" w:hAnsiTheme="minorEastAsia"/>
          <w:snapToGrid/>
          <w:kern w:val="2"/>
          <w:sz w:val="21"/>
          <w:szCs w:val="21"/>
        </w:rPr>
      </w:pPr>
      <w:r w:rsidRPr="002555E5">
        <w:rPr>
          <w:rFonts w:asciiTheme="minorEastAsia" w:eastAsiaTheme="minorEastAsia" w:hAnsiTheme="minorEastAsia" w:hint="eastAsia"/>
          <w:snapToGrid/>
          <w:kern w:val="2"/>
          <w:sz w:val="21"/>
          <w:szCs w:val="21"/>
        </w:rPr>
        <w:t>分管领导：</w:t>
      </w:r>
      <w:r w:rsidRPr="002555E5">
        <w:rPr>
          <w:rFonts w:asciiTheme="minorEastAsia" w:eastAsiaTheme="minorEastAsia" w:hAnsiTheme="minorEastAsia"/>
          <w:snapToGrid/>
          <w:kern w:val="2"/>
          <w:sz w:val="21"/>
          <w:szCs w:val="21"/>
        </w:rPr>
        <w:t xml:space="preserve">                                         </w:t>
      </w:r>
      <w:r w:rsidRPr="002555E5">
        <w:rPr>
          <w:rFonts w:asciiTheme="minorEastAsia" w:eastAsiaTheme="minorEastAsia" w:hAnsiTheme="minorEastAsia" w:hint="eastAsia"/>
          <w:snapToGrid/>
          <w:kern w:val="2"/>
          <w:sz w:val="21"/>
          <w:szCs w:val="21"/>
        </w:rPr>
        <w:t xml:space="preserve"> 填表人：</w:t>
      </w:r>
      <w:r w:rsidRPr="002555E5">
        <w:rPr>
          <w:rFonts w:asciiTheme="minorEastAsia" w:eastAsiaTheme="minorEastAsia" w:hAnsiTheme="minorEastAsia"/>
          <w:snapToGrid/>
          <w:kern w:val="2"/>
          <w:sz w:val="21"/>
          <w:szCs w:val="21"/>
        </w:rPr>
        <w:t xml:space="preserve">                               </w:t>
      </w:r>
      <w:r w:rsidRPr="002555E5">
        <w:rPr>
          <w:rFonts w:asciiTheme="minorEastAsia" w:eastAsiaTheme="minorEastAsia" w:hAnsiTheme="minorEastAsia" w:hint="eastAsia"/>
          <w:snapToGrid/>
          <w:kern w:val="2"/>
          <w:sz w:val="21"/>
          <w:szCs w:val="21"/>
        </w:rPr>
        <w:t>编制时间：</w:t>
      </w:r>
      <w:r w:rsidRPr="002555E5">
        <w:rPr>
          <w:rFonts w:asciiTheme="minorEastAsia" w:eastAsiaTheme="minorEastAsia" w:hAnsiTheme="minorEastAsia"/>
          <w:snapToGrid/>
          <w:kern w:val="2"/>
          <w:sz w:val="21"/>
          <w:szCs w:val="21"/>
        </w:rPr>
        <w:t xml:space="preserve"> </w:t>
      </w:r>
    </w:p>
    <w:p w:rsidR="004B475B" w:rsidRDefault="004B475B" w:rsidP="004B475B">
      <w:pPr>
        <w:spacing w:line="590" w:lineRule="exact"/>
        <w:rPr>
          <w:rFonts w:eastAsia="方正黑体_GBK"/>
        </w:rPr>
        <w:sectPr w:rsidR="004B475B">
          <w:footerReference w:type="even" r:id="rId7"/>
          <w:pgSz w:w="16840" w:h="11907" w:orient="landscape"/>
          <w:pgMar w:top="1797" w:right="1360" w:bottom="1797" w:left="1440" w:header="851" w:footer="992" w:gutter="0"/>
          <w:cols w:space="720"/>
          <w:docGrid w:linePitch="312"/>
        </w:sectPr>
      </w:pPr>
    </w:p>
    <w:p w:rsidR="00EE2F78" w:rsidRPr="004B475B" w:rsidRDefault="00EE2F78" w:rsidP="002555E5">
      <w:pPr>
        <w:adjustRightInd w:val="0"/>
        <w:spacing w:line="240" w:lineRule="auto"/>
        <w:ind w:firstLine="0"/>
        <w:jc w:val="center"/>
      </w:pPr>
    </w:p>
    <w:sectPr w:rsidR="00EE2F78" w:rsidRPr="004B475B">
      <w:footerReference w:type="default" r:id="rId8"/>
      <w:footerReference w:type="first" r:id="rId9"/>
      <w:pgSz w:w="11907" w:h="16840"/>
      <w:pgMar w:top="1814" w:right="1531" w:bottom="1985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FE" w:rsidRDefault="00EF58FE">
      <w:pPr>
        <w:spacing w:line="240" w:lineRule="auto"/>
      </w:pPr>
      <w:r>
        <w:separator/>
      </w:r>
    </w:p>
  </w:endnote>
  <w:endnote w:type="continuationSeparator" w:id="0">
    <w:p w:rsidR="00EF58FE" w:rsidRDefault="00EF5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1" w:rsidRDefault="004B475B">
    <w:pPr>
      <w:pStyle w:val="a4"/>
      <w:jc w:val="both"/>
    </w:pP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10 </w:t>
    </w:r>
    <w:r>
      <w:rPr>
        <w:rStyle w:val="a3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1" w:rsidRDefault="004B475B">
    <w:pPr>
      <w:pStyle w:val="a4"/>
    </w:pPr>
    <w:r>
      <w:rPr>
        <w:rFonts w:hint="eastAsia"/>
      </w:rPr>
      <w:t>—</w:t>
    </w:r>
    <w:r>
      <w:rPr>
        <w:rFonts w:hint="eastAsia"/>
      </w:rPr>
      <w:t xml:space="preserve"> 7</w:t>
    </w:r>
    <w:r>
      <w:rPr>
        <w:rStyle w:val="a3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1" w:rsidRDefault="004B475B">
    <w:pPr>
      <w:pStyle w:val="a4"/>
    </w:pP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6 </w:t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FE" w:rsidRDefault="00EF58FE">
      <w:pPr>
        <w:spacing w:line="240" w:lineRule="auto"/>
      </w:pPr>
      <w:r>
        <w:separator/>
      </w:r>
    </w:p>
  </w:footnote>
  <w:footnote w:type="continuationSeparator" w:id="0">
    <w:p w:rsidR="00EF58FE" w:rsidRDefault="00EF5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E"/>
    <w:rsid w:val="002555E5"/>
    <w:rsid w:val="004B475B"/>
    <w:rsid w:val="00577C9D"/>
    <w:rsid w:val="005E5D9E"/>
    <w:rsid w:val="008C75EE"/>
    <w:rsid w:val="00CB7454"/>
    <w:rsid w:val="00E8419E"/>
    <w:rsid w:val="00EE2F78"/>
    <w:rsid w:val="00E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B475B"/>
  </w:style>
  <w:style w:type="character" w:customStyle="1" w:styleId="Char">
    <w:name w:val="页脚 Char"/>
    <w:link w:val="a4"/>
    <w:uiPriority w:val="99"/>
    <w:locked/>
    <w:rsid w:val="004B475B"/>
    <w:rPr>
      <w:rFonts w:eastAsia="方正仿宋_GBK"/>
      <w:snapToGrid w:val="0"/>
      <w:sz w:val="28"/>
    </w:rPr>
  </w:style>
  <w:style w:type="paragraph" w:styleId="a4">
    <w:name w:val="footer"/>
    <w:basedOn w:val="a"/>
    <w:link w:val="Char"/>
    <w:uiPriority w:val="99"/>
    <w:rsid w:val="004B475B"/>
    <w:pPr>
      <w:tabs>
        <w:tab w:val="center" w:pos="4153"/>
        <w:tab w:val="right" w:pos="8306"/>
      </w:tabs>
      <w:spacing w:line="400" w:lineRule="atLeast"/>
      <w:ind w:leftChars="100" w:left="320" w:rightChars="100" w:right="320" w:firstLine="0"/>
      <w:jc w:val="right"/>
    </w:pPr>
    <w:rPr>
      <w:rFonts w:asciiTheme="minorHAnsi" w:hAnsiTheme="minorHAnsi" w:cstheme="minorBidi"/>
      <w:kern w:val="2"/>
      <w:sz w:val="28"/>
      <w:szCs w:val="22"/>
    </w:rPr>
  </w:style>
  <w:style w:type="character" w:customStyle="1" w:styleId="Char1">
    <w:name w:val="页脚 Char1"/>
    <w:basedOn w:val="a0"/>
    <w:uiPriority w:val="99"/>
    <w:semiHidden/>
    <w:rsid w:val="004B475B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CB7454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B745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B475B"/>
  </w:style>
  <w:style w:type="character" w:customStyle="1" w:styleId="Char">
    <w:name w:val="页脚 Char"/>
    <w:link w:val="a4"/>
    <w:uiPriority w:val="99"/>
    <w:locked/>
    <w:rsid w:val="004B475B"/>
    <w:rPr>
      <w:rFonts w:eastAsia="方正仿宋_GBK"/>
      <w:snapToGrid w:val="0"/>
      <w:sz w:val="28"/>
    </w:rPr>
  </w:style>
  <w:style w:type="paragraph" w:styleId="a4">
    <w:name w:val="footer"/>
    <w:basedOn w:val="a"/>
    <w:link w:val="Char"/>
    <w:uiPriority w:val="99"/>
    <w:rsid w:val="004B475B"/>
    <w:pPr>
      <w:tabs>
        <w:tab w:val="center" w:pos="4153"/>
        <w:tab w:val="right" w:pos="8306"/>
      </w:tabs>
      <w:spacing w:line="400" w:lineRule="atLeast"/>
      <w:ind w:leftChars="100" w:left="320" w:rightChars="100" w:right="320" w:firstLine="0"/>
      <w:jc w:val="right"/>
    </w:pPr>
    <w:rPr>
      <w:rFonts w:asciiTheme="minorHAnsi" w:hAnsiTheme="minorHAnsi" w:cstheme="minorBidi"/>
      <w:kern w:val="2"/>
      <w:sz w:val="28"/>
      <w:szCs w:val="22"/>
    </w:rPr>
  </w:style>
  <w:style w:type="character" w:customStyle="1" w:styleId="Char1">
    <w:name w:val="页脚 Char1"/>
    <w:basedOn w:val="a0"/>
    <w:uiPriority w:val="99"/>
    <w:semiHidden/>
    <w:rsid w:val="004B475B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CB7454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B745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2018-05-11T01:35:00Z</cp:lastPrinted>
  <dcterms:created xsi:type="dcterms:W3CDTF">2018-04-28T00:57:00Z</dcterms:created>
  <dcterms:modified xsi:type="dcterms:W3CDTF">2018-05-11T03:50:00Z</dcterms:modified>
</cp:coreProperties>
</file>